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2F" w:rsidRDefault="0082112F" w:rsidP="0082112F">
      <w:pPr>
        <w:rPr>
          <w:rFonts w:ascii="仿宋" w:eastAsia="仿宋" w:hAnsi="仿宋"/>
          <w:sz w:val="32"/>
          <w:szCs w:val="32"/>
        </w:rPr>
      </w:pPr>
      <w:bookmarkStart w:id="0" w:name="_Toc17197761"/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82112F" w:rsidRDefault="0082112F" w:rsidP="0082112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 xml:space="preserve">询 价 </w:t>
      </w:r>
      <w:r>
        <w:rPr>
          <w:rFonts w:ascii="仿宋" w:eastAsia="仿宋" w:hAnsi="仿宋"/>
          <w:b/>
          <w:sz w:val="44"/>
          <w:szCs w:val="44"/>
        </w:rPr>
        <w:t>报 价 函</w:t>
      </w:r>
      <w:bookmarkEnd w:id="0"/>
    </w:p>
    <w:p w:rsidR="0082112F" w:rsidRDefault="0082112F" w:rsidP="0082112F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82112F" w:rsidRDefault="0082112F" w:rsidP="0082112F">
      <w:pPr>
        <w:adjustRightInd w:val="0"/>
        <w:ind w:rightChars="7" w:right="15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致：</w:t>
      </w:r>
      <w:r w:rsidR="000F2D9E">
        <w:rPr>
          <w:rFonts w:ascii="仿宋" w:eastAsia="仿宋" w:hAnsi="仿宋" w:hint="eastAsia"/>
          <w:sz w:val="32"/>
          <w:szCs w:val="32"/>
        </w:rPr>
        <w:t>南平市科学技术协会</w:t>
      </w:r>
    </w:p>
    <w:p w:rsidR="001B6228" w:rsidRDefault="0082112F" w:rsidP="0082112F">
      <w:pPr>
        <w:widowControl/>
        <w:spacing w:before="100" w:beforeAutospacing="1" w:after="100" w:afterAutospacing="1" w:line="440" w:lineRule="exact"/>
        <w:ind w:firstLineChars="250" w:firstLine="82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根据你方</w:t>
      </w:r>
      <w:r>
        <w:rPr>
          <w:rFonts w:ascii="仿宋" w:eastAsia="仿宋" w:hAnsi="仿宋" w:hint="eastAsia"/>
          <w:sz w:val="32"/>
          <w:szCs w:val="32"/>
          <w:u w:val="single"/>
        </w:rPr>
        <w:t>《</w:t>
      </w:r>
      <w:r w:rsidR="000F2D9E" w:rsidRPr="000F2D9E">
        <w:rPr>
          <w:rFonts w:ascii="仿宋" w:eastAsia="仿宋" w:hAnsi="仿宋" w:hint="eastAsia"/>
          <w:sz w:val="32"/>
          <w:szCs w:val="32"/>
          <w:u w:val="single"/>
        </w:rPr>
        <w:t>南平市科技馆内部装修及布置项目</w:t>
      </w:r>
      <w:r w:rsidR="000F2D9E" w:rsidRPr="000F2D9E">
        <w:rPr>
          <w:rFonts w:ascii="仿宋" w:eastAsia="仿宋" w:hAnsi="仿宋"/>
          <w:bCs/>
          <w:sz w:val="32"/>
          <w:szCs w:val="32"/>
          <w:u w:val="single"/>
        </w:rPr>
        <w:t>询价公告</w:t>
      </w:r>
      <w:r>
        <w:rPr>
          <w:rFonts w:ascii="仿宋" w:eastAsia="仿宋" w:hAnsi="仿宋" w:hint="eastAsia"/>
          <w:sz w:val="32"/>
          <w:szCs w:val="32"/>
          <w:u w:val="single"/>
        </w:rPr>
        <w:t>》</w:t>
      </w:r>
      <w:r>
        <w:rPr>
          <w:rFonts w:ascii="仿宋" w:eastAsia="仿宋" w:hAnsi="仿宋"/>
          <w:spacing w:val="4"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遵照政府采购等有关规</w:t>
      </w:r>
      <w:r>
        <w:rPr>
          <w:rFonts w:ascii="仿宋" w:eastAsia="仿宋" w:hAnsi="仿宋" w:hint="eastAsia"/>
          <w:bCs/>
          <w:sz w:val="32"/>
          <w:szCs w:val="32"/>
        </w:rPr>
        <w:t>定，</w:t>
      </w:r>
      <w:r>
        <w:rPr>
          <w:rFonts w:ascii="仿宋" w:eastAsia="仿宋" w:hAnsi="仿宋"/>
          <w:bCs/>
          <w:sz w:val="32"/>
          <w:szCs w:val="32"/>
        </w:rPr>
        <w:t>我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>
        <w:rPr>
          <w:rFonts w:ascii="仿宋" w:eastAsia="仿宋" w:hAnsi="仿宋"/>
          <w:bCs/>
          <w:sz w:val="32"/>
          <w:szCs w:val="32"/>
        </w:rPr>
        <w:t>以</w:t>
      </w:r>
      <w:r w:rsidR="00167CF4">
        <w:rPr>
          <w:rFonts w:ascii="仿宋" w:eastAsia="仿宋" w:hAnsi="仿宋" w:hint="eastAsia"/>
          <w:bCs/>
          <w:sz w:val="32"/>
          <w:szCs w:val="32"/>
        </w:rPr>
        <w:t>人民币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　　</w:t>
      </w:r>
      <w:r>
        <w:rPr>
          <w:rFonts w:ascii="仿宋" w:eastAsia="仿宋" w:hAnsi="仿宋"/>
          <w:bCs/>
          <w:sz w:val="32"/>
          <w:szCs w:val="32"/>
        </w:rPr>
        <w:t>元（</w:t>
      </w:r>
      <w:r>
        <w:rPr>
          <w:rFonts w:ascii="仿宋" w:eastAsia="仿宋" w:hAnsi="仿宋" w:hint="eastAsia"/>
          <w:bCs/>
          <w:sz w:val="32"/>
          <w:szCs w:val="32"/>
        </w:rPr>
        <w:t>大</w:t>
      </w:r>
      <w:r>
        <w:rPr>
          <w:rFonts w:ascii="仿宋" w:eastAsia="仿宋" w:hAnsi="仿宋"/>
          <w:bCs/>
          <w:sz w:val="32"/>
          <w:szCs w:val="32"/>
        </w:rPr>
        <w:t>写</w:t>
      </w:r>
      <w:r w:rsidR="00167CF4">
        <w:rPr>
          <w:rFonts w:ascii="仿宋" w:eastAsia="仿宋" w:hAnsi="仿宋" w:hint="eastAsia"/>
          <w:bCs/>
          <w:sz w:val="32"/>
          <w:szCs w:val="32"/>
        </w:rPr>
        <w:t>）（￥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　　</w:t>
      </w:r>
      <w:r>
        <w:rPr>
          <w:rFonts w:ascii="仿宋" w:eastAsia="仿宋" w:hAnsi="仿宋"/>
          <w:bCs/>
          <w:sz w:val="32"/>
          <w:szCs w:val="32"/>
        </w:rPr>
        <w:t>元）</w:t>
      </w:r>
      <w:r>
        <w:rPr>
          <w:rFonts w:ascii="仿宋" w:eastAsia="仿宋" w:hAnsi="仿宋" w:hint="eastAsia"/>
          <w:bCs/>
          <w:sz w:val="32"/>
          <w:szCs w:val="32"/>
        </w:rPr>
        <w:t>对该项目进行报价</w:t>
      </w:r>
      <w:r>
        <w:rPr>
          <w:rFonts w:ascii="仿宋" w:eastAsia="仿宋" w:hAnsi="仿宋"/>
          <w:bCs/>
          <w:sz w:val="32"/>
          <w:szCs w:val="32"/>
        </w:rPr>
        <w:t>。</w:t>
      </w:r>
    </w:p>
    <w:p w:rsidR="0082112F" w:rsidRPr="000F2D9E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82112F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报价人：</w:t>
      </w:r>
      <w:r>
        <w:rPr>
          <w:rFonts w:ascii="仿宋" w:eastAsia="仿宋" w:hAnsi="仿宋"/>
          <w:sz w:val="32"/>
          <w:szCs w:val="32"/>
          <w:u w:val="single"/>
        </w:rPr>
        <w:t xml:space="preserve">名称   （盖章）  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</w:p>
    <w:p w:rsidR="0082112F" w:rsidRDefault="0082112F" w:rsidP="0082112F">
      <w:pPr>
        <w:pStyle w:val="20"/>
        <w:adjustRightInd w:val="0"/>
        <w:snapToGrid w:val="0"/>
        <w:spacing w:line="580" w:lineRule="exact"/>
        <w:ind w:leftChars="2" w:left="103" w:rightChars="7" w:right="15" w:hangingChars="31" w:hanging="99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单位地址：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</w:p>
    <w:p w:rsidR="0082112F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</w:rPr>
        <w:t xml:space="preserve"> 传真：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</w:rPr>
        <w:tab/>
      </w:r>
    </w:p>
    <w:p w:rsidR="0082112F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日期：年月日</w:t>
      </w:r>
    </w:p>
    <w:p w:rsidR="0082112F" w:rsidRPr="008E1D47" w:rsidRDefault="0082112F" w:rsidP="0082112F">
      <w:pPr>
        <w:widowControl/>
        <w:spacing w:before="100" w:beforeAutospacing="1" w:after="100" w:afterAutospacing="1" w:line="440" w:lineRule="exact"/>
        <w:ind w:firstLineChars="250" w:firstLine="525"/>
        <w:jc w:val="left"/>
      </w:pPr>
    </w:p>
    <w:sectPr w:rsidR="0082112F" w:rsidRPr="008E1D47" w:rsidSect="00F1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FB" w:rsidRDefault="001F4BFB" w:rsidP="008E1D47">
      <w:r>
        <w:separator/>
      </w:r>
    </w:p>
  </w:endnote>
  <w:endnote w:type="continuationSeparator" w:id="1">
    <w:p w:rsidR="001F4BFB" w:rsidRDefault="001F4BFB" w:rsidP="008E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FB" w:rsidRDefault="001F4BFB" w:rsidP="008E1D47">
      <w:r>
        <w:separator/>
      </w:r>
    </w:p>
  </w:footnote>
  <w:footnote w:type="continuationSeparator" w:id="1">
    <w:p w:rsidR="001F4BFB" w:rsidRDefault="001F4BFB" w:rsidP="008E1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1EC6"/>
    <w:multiLevelType w:val="hybridMultilevel"/>
    <w:tmpl w:val="795A03B6"/>
    <w:lvl w:ilvl="0" w:tplc="977E30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4626BC"/>
    <w:multiLevelType w:val="hybridMultilevel"/>
    <w:tmpl w:val="899238A8"/>
    <w:lvl w:ilvl="0" w:tplc="D3A2766E">
      <w:start w:val="1"/>
      <w:numFmt w:val="japaneseCounting"/>
      <w:lvlText w:val="%1、"/>
      <w:lvlJc w:val="left"/>
      <w:pPr>
        <w:ind w:left="795" w:hanging="720"/>
      </w:pPr>
      <w:rPr>
        <w:rFonts w:ascii="Times New Roman" w:eastAsia="宋体" w:hAnsi="Times New Roman" w:cs="Times New Roman" w:hint="default"/>
        <w:b/>
        <w:sz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CBE"/>
    <w:rsid w:val="000A7159"/>
    <w:rsid w:val="000F2D9E"/>
    <w:rsid w:val="00112F58"/>
    <w:rsid w:val="00167CF4"/>
    <w:rsid w:val="001B6228"/>
    <w:rsid w:val="001F4BFB"/>
    <w:rsid w:val="002152AB"/>
    <w:rsid w:val="002260B2"/>
    <w:rsid w:val="00261D0F"/>
    <w:rsid w:val="004411EF"/>
    <w:rsid w:val="004A14BF"/>
    <w:rsid w:val="004A6236"/>
    <w:rsid w:val="004B4D55"/>
    <w:rsid w:val="004E3CAC"/>
    <w:rsid w:val="004F6CBE"/>
    <w:rsid w:val="005B5382"/>
    <w:rsid w:val="005F0748"/>
    <w:rsid w:val="006127A6"/>
    <w:rsid w:val="006267D9"/>
    <w:rsid w:val="00641B19"/>
    <w:rsid w:val="00746C71"/>
    <w:rsid w:val="00780A9F"/>
    <w:rsid w:val="007C64DB"/>
    <w:rsid w:val="0082112F"/>
    <w:rsid w:val="008A3F24"/>
    <w:rsid w:val="008E1D47"/>
    <w:rsid w:val="00A82B44"/>
    <w:rsid w:val="00B91C60"/>
    <w:rsid w:val="00C53C8F"/>
    <w:rsid w:val="00C93BCA"/>
    <w:rsid w:val="00CC0767"/>
    <w:rsid w:val="00CF4A2D"/>
    <w:rsid w:val="00D240BA"/>
    <w:rsid w:val="00E841EB"/>
    <w:rsid w:val="00EF6C04"/>
    <w:rsid w:val="00F17ED9"/>
    <w:rsid w:val="00F9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0B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0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D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0B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90B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90B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3C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CA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C0767"/>
    <w:rPr>
      <w:color w:val="0000FF"/>
      <w:u w:val="single"/>
    </w:rPr>
  </w:style>
  <w:style w:type="paragraph" w:styleId="20">
    <w:name w:val="List 2"/>
    <w:basedOn w:val="a"/>
    <w:qFormat/>
    <w:rsid w:val="0082112F"/>
    <w:pPr>
      <w:ind w:leftChars="200" w:left="100" w:hangingChars="200" w:hanging="20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0B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0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D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0B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90B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90B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3C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CA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C0767"/>
    <w:rPr>
      <w:color w:val="0000FF"/>
      <w:u w:val="single"/>
    </w:rPr>
  </w:style>
  <w:style w:type="paragraph" w:styleId="20">
    <w:name w:val="List 2"/>
    <w:basedOn w:val="a"/>
    <w:qFormat/>
    <w:rsid w:val="0082112F"/>
    <w:pPr>
      <w:ind w:leftChars="200" w:left="100" w:hangingChars="200" w:hanging="2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4</cp:revision>
  <cp:lastPrinted>2019-05-15T00:59:00Z</cp:lastPrinted>
  <dcterms:created xsi:type="dcterms:W3CDTF">2020-08-16T04:43:00Z</dcterms:created>
  <dcterms:modified xsi:type="dcterms:W3CDTF">2020-08-18T09:08:00Z</dcterms:modified>
</cp:coreProperties>
</file>