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F" w:rsidRDefault="0082112F" w:rsidP="0082112F">
      <w:pPr>
        <w:rPr>
          <w:rFonts w:ascii="仿宋" w:eastAsia="仿宋" w:hAnsi="仿宋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 w:rsidR="00AA7EB3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82112F" w:rsidRDefault="000E53C3" w:rsidP="0082112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询价</w:t>
      </w:r>
      <w:r w:rsidR="0082112F">
        <w:rPr>
          <w:rFonts w:ascii="仿宋" w:eastAsia="仿宋" w:hAnsi="仿宋"/>
          <w:b/>
          <w:sz w:val="44"/>
          <w:szCs w:val="44"/>
        </w:rPr>
        <w:t>报价函</w:t>
      </w:r>
      <w:bookmarkEnd w:id="0"/>
    </w:p>
    <w:p w:rsidR="0082112F" w:rsidRDefault="0082112F" w:rsidP="0082112F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82112F" w:rsidRDefault="000F2D9E" w:rsidP="0082112F">
      <w:pPr>
        <w:adjustRightInd w:val="0"/>
        <w:ind w:rightChars="7" w:right="1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南平市科学技术协会</w:t>
      </w:r>
    </w:p>
    <w:p w:rsidR="001B6228" w:rsidRDefault="0082112F" w:rsidP="0082112F">
      <w:pPr>
        <w:widowControl/>
        <w:spacing w:before="100" w:beforeAutospacing="1" w:after="100" w:afterAutospacing="1" w:line="440" w:lineRule="exact"/>
        <w:ind w:firstLineChars="250" w:firstLine="82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根据你方</w:t>
      </w:r>
      <w:r>
        <w:rPr>
          <w:rFonts w:ascii="仿宋" w:eastAsia="仿宋" w:hAnsi="仿宋" w:hint="eastAsia"/>
          <w:sz w:val="32"/>
          <w:szCs w:val="32"/>
          <w:u w:val="single"/>
        </w:rPr>
        <w:t>《</w:t>
      </w:r>
      <w:r w:rsidR="000F2D9E" w:rsidRPr="000F2D9E">
        <w:rPr>
          <w:rFonts w:ascii="仿宋" w:eastAsia="仿宋" w:hAnsi="仿宋" w:hint="eastAsia"/>
          <w:sz w:val="32"/>
          <w:szCs w:val="32"/>
          <w:u w:val="single"/>
        </w:rPr>
        <w:t>南平市</w:t>
      </w:r>
      <w:r w:rsidR="00F32F4F" w:rsidRPr="00F32F4F">
        <w:rPr>
          <w:rFonts w:ascii="仿宋" w:eastAsia="仿宋" w:hAnsi="仿宋" w:hint="eastAsia"/>
          <w:sz w:val="32"/>
          <w:szCs w:val="32"/>
          <w:u w:val="single"/>
        </w:rPr>
        <w:t>科技馆布展运营及展品维修</w:t>
      </w:r>
      <w:r w:rsidR="000F2D9E" w:rsidRPr="000F2D9E">
        <w:rPr>
          <w:rFonts w:ascii="仿宋" w:eastAsia="仿宋" w:hAnsi="仿宋" w:hint="eastAsia"/>
          <w:sz w:val="32"/>
          <w:szCs w:val="32"/>
          <w:u w:val="single"/>
        </w:rPr>
        <w:t>项目</w:t>
      </w:r>
      <w:r w:rsidR="000F2D9E" w:rsidRPr="000F2D9E">
        <w:rPr>
          <w:rFonts w:ascii="仿宋" w:eastAsia="仿宋" w:hAnsi="仿宋"/>
          <w:bCs/>
          <w:sz w:val="32"/>
          <w:szCs w:val="32"/>
          <w:u w:val="single"/>
        </w:rPr>
        <w:t>询价公告</w:t>
      </w:r>
      <w:r>
        <w:rPr>
          <w:rFonts w:ascii="仿宋" w:eastAsia="仿宋" w:hAnsi="仿宋" w:hint="eastAsia"/>
          <w:sz w:val="32"/>
          <w:szCs w:val="32"/>
          <w:u w:val="single"/>
        </w:rPr>
        <w:t>》</w:t>
      </w:r>
      <w:r>
        <w:rPr>
          <w:rFonts w:ascii="仿宋" w:eastAsia="仿宋" w:hAnsi="仿宋"/>
          <w:spacing w:val="4"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遵照政府采购等</w:t>
      </w:r>
      <w:r w:rsidR="006B640B">
        <w:rPr>
          <w:rFonts w:ascii="仿宋" w:eastAsia="仿宋" w:hAnsi="仿宋" w:hint="eastAsia"/>
          <w:bCs/>
          <w:sz w:val="32"/>
          <w:szCs w:val="32"/>
        </w:rPr>
        <w:t>相关</w:t>
      </w:r>
      <w:r>
        <w:rPr>
          <w:rFonts w:ascii="仿宋" w:eastAsia="仿宋" w:hAnsi="仿宋"/>
          <w:bCs/>
          <w:sz w:val="32"/>
          <w:szCs w:val="32"/>
        </w:rPr>
        <w:t>规</w:t>
      </w:r>
      <w:r>
        <w:rPr>
          <w:rFonts w:ascii="仿宋" w:eastAsia="仿宋" w:hAnsi="仿宋" w:hint="eastAsia"/>
          <w:bCs/>
          <w:sz w:val="32"/>
          <w:szCs w:val="32"/>
        </w:rPr>
        <w:t>定，</w:t>
      </w:r>
      <w:r>
        <w:rPr>
          <w:rFonts w:ascii="仿宋" w:eastAsia="仿宋" w:hAnsi="仿宋"/>
          <w:bCs/>
          <w:sz w:val="32"/>
          <w:szCs w:val="32"/>
        </w:rPr>
        <w:t>我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>
        <w:rPr>
          <w:rFonts w:ascii="仿宋" w:eastAsia="仿宋" w:hAnsi="仿宋"/>
          <w:bCs/>
          <w:sz w:val="32"/>
          <w:szCs w:val="32"/>
        </w:rPr>
        <w:t>以</w:t>
      </w:r>
      <w:r w:rsidR="00167CF4">
        <w:rPr>
          <w:rFonts w:ascii="仿宋" w:eastAsia="仿宋" w:hAnsi="仿宋" w:hint="eastAsia"/>
          <w:bCs/>
          <w:sz w:val="32"/>
          <w:szCs w:val="32"/>
        </w:rPr>
        <w:t>人民币</w:t>
      </w:r>
      <w:r w:rsidR="006B640B">
        <w:rPr>
          <w:rFonts w:ascii="仿宋" w:eastAsia="仿宋" w:hAnsi="仿宋"/>
          <w:bCs/>
          <w:sz w:val="32"/>
          <w:szCs w:val="32"/>
        </w:rPr>
        <w:t>（</w:t>
      </w:r>
      <w:r w:rsidR="006B640B">
        <w:rPr>
          <w:rFonts w:ascii="仿宋" w:eastAsia="仿宋" w:hAnsi="仿宋" w:hint="eastAsia"/>
          <w:bCs/>
          <w:sz w:val="32"/>
          <w:szCs w:val="32"/>
        </w:rPr>
        <w:t>大</w:t>
      </w:r>
      <w:r w:rsidR="006B640B">
        <w:rPr>
          <w:rFonts w:ascii="仿宋" w:eastAsia="仿宋" w:hAnsi="仿宋"/>
          <w:bCs/>
          <w:sz w:val="32"/>
          <w:szCs w:val="32"/>
        </w:rPr>
        <w:t>写</w:t>
      </w:r>
      <w:r w:rsidR="006B640B">
        <w:rPr>
          <w:rFonts w:ascii="仿宋" w:eastAsia="仿宋" w:hAnsi="仿宋" w:hint="eastAsia"/>
          <w:bCs/>
          <w:sz w:val="32"/>
          <w:szCs w:val="32"/>
        </w:rPr>
        <w:t>）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/>
          <w:bCs/>
          <w:sz w:val="32"/>
          <w:szCs w:val="32"/>
        </w:rPr>
        <w:t>元</w:t>
      </w:r>
      <w:r w:rsidR="00167CF4">
        <w:rPr>
          <w:rFonts w:ascii="仿宋" w:eastAsia="仿宋" w:hAnsi="仿宋" w:hint="eastAsia"/>
          <w:bCs/>
          <w:sz w:val="32"/>
          <w:szCs w:val="32"/>
        </w:rPr>
        <w:t>（￥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/>
          <w:bCs/>
          <w:sz w:val="32"/>
          <w:szCs w:val="32"/>
        </w:rPr>
        <w:t>元）</w:t>
      </w:r>
      <w:r>
        <w:rPr>
          <w:rFonts w:ascii="仿宋" w:eastAsia="仿宋" w:hAnsi="仿宋" w:hint="eastAsia"/>
          <w:bCs/>
          <w:sz w:val="32"/>
          <w:szCs w:val="32"/>
        </w:rPr>
        <w:t>对该项目进行报价</w:t>
      </w:r>
      <w:r>
        <w:rPr>
          <w:rFonts w:ascii="仿宋" w:eastAsia="仿宋" w:hAnsi="仿宋"/>
          <w:bCs/>
          <w:sz w:val="32"/>
          <w:szCs w:val="32"/>
        </w:rPr>
        <w:t>。</w:t>
      </w:r>
    </w:p>
    <w:p w:rsidR="00AA7EB3" w:rsidRDefault="00AA7EB3" w:rsidP="00AA7EB3">
      <w:pPr>
        <w:widowControl/>
        <w:spacing w:before="100" w:beforeAutospacing="1" w:after="100" w:afterAutospacing="1" w:line="440" w:lineRule="exact"/>
        <w:ind w:firstLineChars="250" w:firstLine="80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附：</w:t>
      </w:r>
      <w:r w:rsidRPr="00AA7EB3">
        <w:rPr>
          <w:rFonts w:ascii="仿宋" w:eastAsia="仿宋" w:hAnsi="仿宋" w:hint="eastAsia"/>
          <w:sz w:val="32"/>
          <w:szCs w:val="32"/>
        </w:rPr>
        <w:t>南平市科技馆</w:t>
      </w:r>
      <w:r w:rsidRPr="00014901">
        <w:rPr>
          <w:rFonts w:ascii="仿宋_GB2312" w:eastAsia="仿宋_GB2312" w:hint="eastAsia"/>
          <w:sz w:val="32"/>
          <w:szCs w:val="32"/>
        </w:rPr>
        <w:t>布展运营及展品维修</w:t>
      </w:r>
      <w:r>
        <w:rPr>
          <w:rFonts w:ascii="仿宋" w:eastAsia="仿宋" w:hAnsi="仿宋" w:hint="eastAsia"/>
          <w:bCs/>
          <w:sz w:val="32"/>
          <w:szCs w:val="32"/>
        </w:rPr>
        <w:t>项目报价清单（含每个细项单价</w:t>
      </w:r>
      <w:r w:rsidR="00F32F4F">
        <w:rPr>
          <w:rFonts w:ascii="仿宋" w:eastAsia="仿宋" w:hAnsi="仿宋" w:hint="eastAsia"/>
          <w:bCs/>
          <w:sz w:val="32"/>
          <w:szCs w:val="32"/>
        </w:rPr>
        <w:t>、总价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AA7EB3" w:rsidRPr="00F32F4F" w:rsidRDefault="00AA7EB3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报价人：</w:t>
      </w:r>
      <w:r>
        <w:rPr>
          <w:rFonts w:ascii="仿宋" w:eastAsia="仿宋" w:hAnsi="仿宋"/>
          <w:sz w:val="32"/>
          <w:szCs w:val="32"/>
          <w:u w:val="single"/>
        </w:rPr>
        <w:t xml:space="preserve">名称   （盖章）  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</w:p>
    <w:p w:rsidR="0082112F" w:rsidRDefault="0082112F" w:rsidP="0082112F">
      <w:pPr>
        <w:pStyle w:val="20"/>
        <w:adjustRightInd w:val="0"/>
        <w:snapToGrid w:val="0"/>
        <w:spacing w:line="580" w:lineRule="exact"/>
        <w:ind w:leftChars="2" w:left="103" w:rightChars="7" w:right="15" w:hangingChars="31" w:hanging="9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单位地址：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</w:rPr>
        <w:t xml:space="preserve"> 传真：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</w:rPr>
        <w:tab/>
      </w:r>
    </w:p>
    <w:p w:rsidR="0082112F" w:rsidRDefault="0082112F" w:rsidP="0082112F">
      <w:pPr>
        <w:adjustRightInd w:val="0"/>
        <w:snapToGrid w:val="0"/>
        <w:spacing w:line="580" w:lineRule="exact"/>
        <w:ind w:rightChars="7" w:right="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日期：年月日</w:t>
      </w:r>
    </w:p>
    <w:p w:rsidR="0082112F" w:rsidRPr="008E1D47" w:rsidRDefault="0082112F" w:rsidP="0082112F">
      <w:pPr>
        <w:widowControl/>
        <w:spacing w:before="100" w:beforeAutospacing="1" w:after="100" w:afterAutospacing="1" w:line="440" w:lineRule="exact"/>
        <w:ind w:firstLineChars="250" w:firstLine="525"/>
        <w:jc w:val="left"/>
      </w:pPr>
    </w:p>
    <w:sectPr w:rsidR="0082112F" w:rsidRPr="008E1D47" w:rsidSect="00F1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5D" w:rsidRDefault="009C5E5D" w:rsidP="008E1D47">
      <w:r>
        <w:separator/>
      </w:r>
    </w:p>
  </w:endnote>
  <w:endnote w:type="continuationSeparator" w:id="1">
    <w:p w:rsidR="009C5E5D" w:rsidRDefault="009C5E5D" w:rsidP="008E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5D" w:rsidRDefault="009C5E5D" w:rsidP="008E1D47">
      <w:r>
        <w:separator/>
      </w:r>
    </w:p>
  </w:footnote>
  <w:footnote w:type="continuationSeparator" w:id="1">
    <w:p w:rsidR="009C5E5D" w:rsidRDefault="009C5E5D" w:rsidP="008E1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1EC6"/>
    <w:multiLevelType w:val="hybridMultilevel"/>
    <w:tmpl w:val="795A03B6"/>
    <w:lvl w:ilvl="0" w:tplc="977E30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4626BC"/>
    <w:multiLevelType w:val="hybridMultilevel"/>
    <w:tmpl w:val="899238A8"/>
    <w:lvl w:ilvl="0" w:tplc="D3A2766E">
      <w:start w:val="1"/>
      <w:numFmt w:val="japaneseCounting"/>
      <w:lvlText w:val="%1、"/>
      <w:lvlJc w:val="left"/>
      <w:pPr>
        <w:ind w:left="795" w:hanging="720"/>
      </w:pPr>
      <w:rPr>
        <w:rFonts w:ascii="Times New Roman" w:eastAsia="宋体" w:hAnsi="Times New Roman" w:cs="Times New Roman" w:hint="default"/>
        <w:b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CBE"/>
    <w:rsid w:val="000A7159"/>
    <w:rsid w:val="000E53C3"/>
    <w:rsid w:val="000F2D9E"/>
    <w:rsid w:val="00112F58"/>
    <w:rsid w:val="001475E7"/>
    <w:rsid w:val="00167CF4"/>
    <w:rsid w:val="001B6228"/>
    <w:rsid w:val="001F4BFB"/>
    <w:rsid w:val="002152AB"/>
    <w:rsid w:val="002260B2"/>
    <w:rsid w:val="00261D0F"/>
    <w:rsid w:val="004411EF"/>
    <w:rsid w:val="004A14BF"/>
    <w:rsid w:val="004A6236"/>
    <w:rsid w:val="004B4D55"/>
    <w:rsid w:val="004E3CAC"/>
    <w:rsid w:val="004F6CBE"/>
    <w:rsid w:val="005B5382"/>
    <w:rsid w:val="005F0748"/>
    <w:rsid w:val="006127A6"/>
    <w:rsid w:val="006267D9"/>
    <w:rsid w:val="00641B19"/>
    <w:rsid w:val="006B640B"/>
    <w:rsid w:val="00746C71"/>
    <w:rsid w:val="00780A9F"/>
    <w:rsid w:val="0078175F"/>
    <w:rsid w:val="007C64DB"/>
    <w:rsid w:val="0082112F"/>
    <w:rsid w:val="008A3F24"/>
    <w:rsid w:val="008E1D47"/>
    <w:rsid w:val="009C5E5D"/>
    <w:rsid w:val="00A82B44"/>
    <w:rsid w:val="00AA7EB3"/>
    <w:rsid w:val="00B91C60"/>
    <w:rsid w:val="00C53C8F"/>
    <w:rsid w:val="00C93BCA"/>
    <w:rsid w:val="00CC0767"/>
    <w:rsid w:val="00CF4A2D"/>
    <w:rsid w:val="00D240BA"/>
    <w:rsid w:val="00E841EB"/>
    <w:rsid w:val="00EF6C04"/>
    <w:rsid w:val="00F17ED9"/>
    <w:rsid w:val="00F32F4F"/>
    <w:rsid w:val="00F77424"/>
    <w:rsid w:val="00F9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0B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0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0B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0B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0B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3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CA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C0767"/>
    <w:rPr>
      <w:color w:val="0000FF"/>
      <w:u w:val="single"/>
    </w:rPr>
  </w:style>
  <w:style w:type="paragraph" w:styleId="20">
    <w:name w:val="List 2"/>
    <w:basedOn w:val="a"/>
    <w:qFormat/>
    <w:rsid w:val="0082112F"/>
    <w:pPr>
      <w:ind w:leftChars="200" w:left="100" w:hangingChars="200" w:hanging="20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0B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0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0B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0B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0B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3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CA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C0767"/>
    <w:rPr>
      <w:color w:val="0000FF"/>
      <w:u w:val="single"/>
    </w:rPr>
  </w:style>
  <w:style w:type="paragraph" w:styleId="20">
    <w:name w:val="List 2"/>
    <w:basedOn w:val="a"/>
    <w:qFormat/>
    <w:rsid w:val="0082112F"/>
    <w:pPr>
      <w:ind w:leftChars="200" w:left="100" w:hangingChars="200" w:hanging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8</cp:revision>
  <cp:lastPrinted>2019-05-15T00:59:00Z</cp:lastPrinted>
  <dcterms:created xsi:type="dcterms:W3CDTF">2020-08-16T04:43:00Z</dcterms:created>
  <dcterms:modified xsi:type="dcterms:W3CDTF">2020-08-24T03:46:00Z</dcterms:modified>
</cp:coreProperties>
</file>