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各县（市、区）赛事工作负责人</w:t>
      </w:r>
      <w:r>
        <w:rPr>
          <w:rFonts w:hint="eastAsia" w:eastAsia="方正小标宋简体"/>
          <w:sz w:val="44"/>
          <w:szCs w:val="44"/>
        </w:rPr>
        <w:t>（领队）</w:t>
      </w:r>
      <w:r>
        <w:rPr>
          <w:rFonts w:eastAsia="方正小标宋简体"/>
          <w:sz w:val="44"/>
          <w:szCs w:val="44"/>
        </w:rPr>
        <w:t>信息登记表</w:t>
      </w:r>
    </w:p>
    <w:p>
      <w:pPr>
        <w:spacing w:line="540" w:lineRule="exact"/>
        <w:jc w:val="left"/>
        <w:rPr>
          <w:rFonts w:eastAsia="方正小标宋简体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035"/>
        <w:gridCol w:w="3076"/>
        <w:gridCol w:w="1601"/>
        <w:gridCol w:w="1701"/>
        <w:gridCol w:w="2268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姓名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性别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工作单位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部门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职务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联系电话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07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>
      <w:pPr>
        <w:spacing w:line="540" w:lineRule="exact"/>
        <w:jc w:val="left"/>
        <w:rPr>
          <w:rFonts w:eastAsia="仿宋_GB2312"/>
          <w:b/>
          <w:sz w:val="32"/>
          <w:szCs w:val="32"/>
          <w:u w:val="single"/>
        </w:rPr>
      </w:pPr>
    </w:p>
    <w:p>
      <w:pPr>
        <w:spacing w:line="54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单位：（公章）</w:t>
      </w:r>
    </w:p>
    <w:p>
      <w:pPr>
        <w:spacing w:line="540" w:lineRule="exact"/>
        <w:rPr>
          <w:rFonts w:hint="eastAsia" w:eastAsia="仿宋_GB2312"/>
          <w:sz w:val="32"/>
          <w:szCs w:val="32"/>
        </w:rPr>
        <w:sectPr>
          <w:pgSz w:w="16838" w:h="11906" w:orient="landscape"/>
          <w:pgMar w:top="1701" w:right="1588" w:bottom="1531" w:left="1588" w:header="851" w:footer="1191" w:gutter="0"/>
          <w:cols w:space="720" w:num="1"/>
          <w:titlePg/>
          <w:docGrid w:type="lines" w:linePitch="312" w:charSpace="0"/>
        </w:sectPr>
      </w:pPr>
      <w:r>
        <w:rPr>
          <w:rFonts w:eastAsia="仿宋_GB2312"/>
          <w:sz w:val="32"/>
          <w:szCs w:val="32"/>
        </w:rPr>
        <w:t>本表加盖公章，于202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28</w:t>
      </w:r>
      <w:r>
        <w:rPr>
          <w:rFonts w:eastAsia="仿宋_GB2312"/>
          <w:sz w:val="32"/>
          <w:szCs w:val="32"/>
        </w:rPr>
        <w:t>日前将登记表电子扫描件和word文档一并发送至大赛邮箱</w:t>
      </w:r>
      <w:r>
        <w:rPr>
          <w:rFonts w:hint="eastAsia" w:eastAsia="仿宋_GB2312"/>
          <w:sz w:val="32"/>
          <w:szCs w:val="32"/>
        </w:rPr>
        <w:t>npskjzx</w:t>
      </w:r>
      <w:r>
        <w:rPr>
          <w:rFonts w:eastAsia="仿宋_GB2312"/>
          <w:sz w:val="32"/>
          <w:szCs w:val="32"/>
        </w:rPr>
        <w:t>@163.com。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YTM5ZDQ1YWU3YzBiMDE1M2FkYzI5MDRiY2JmYzQifQ=="/>
  </w:docVars>
  <w:rsids>
    <w:rsidRoot w:val="00000000"/>
    <w:rsid w:val="4C2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ind w:firstLine="420"/>
      <w:jc w:val="center"/>
    </w:pPr>
    <w:rPr>
      <w:rFonts w:ascii="Calibri" w:hAnsi="Calibri" w:eastAsia="仿宋_GB2312" w:cs="宋体"/>
      <w:sz w:val="32"/>
      <w:szCs w:val="22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  <w:rPr>
      <w:rFonts w:eastAsia="仿宋_GB2312"/>
      <w:sz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2023-02-21T08:42:02Z</dcterms:created>
  <dc:creator>Administrator</dc:creator>
  <cp:lastModifiedBy>我的脑海里全是你</cp:lastModifiedBy>
  <dcterms:modified xsi:type="dcterms:W3CDTF">2023-02-21T08:42:57Z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A4AFF5CC00894DED84ECCA57EEAB48E6</vt:lpwstr>
  </property>
</Properties>
</file>